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8" w:rsidRDefault="009045E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045E8" w:rsidRDefault="009045E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663A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3663A8">
        <w:rPr>
          <w:rFonts w:ascii="Bookman Old Style" w:hAnsi="Bookman Old Style" w:cs="Arial"/>
          <w:b/>
          <w:bCs/>
          <w:noProof/>
        </w:rPr>
        <w:t>ECONOMICS</w:t>
      </w:r>
    </w:p>
    <w:p w:rsidR="009045E8" w:rsidRDefault="009045E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663A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663A8">
        <w:rPr>
          <w:rFonts w:ascii="Bookman Old Style" w:hAnsi="Bookman Old Style" w:cs="Arial"/>
          <w:b/>
          <w:noProof/>
        </w:rPr>
        <w:t>NOVEMBER 2012</w:t>
      </w:r>
    </w:p>
    <w:p w:rsidR="009045E8" w:rsidRDefault="009045E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663A8">
        <w:rPr>
          <w:rFonts w:ascii="Bookman Old Style" w:hAnsi="Bookman Old Style" w:cs="Arial"/>
          <w:noProof/>
        </w:rPr>
        <w:t>EC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663A8">
        <w:rPr>
          <w:rFonts w:ascii="Bookman Old Style" w:hAnsi="Bookman Old Style" w:cs="Arial"/>
          <w:noProof/>
        </w:rPr>
        <w:t>LABOUR ECO. &amp; LABOUR WELFARE</w:t>
      </w:r>
    </w:p>
    <w:p w:rsidR="009045E8" w:rsidRDefault="009045E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045E8" w:rsidRDefault="009045E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045E8" w:rsidRDefault="009045E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663A8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045E8" w:rsidRDefault="009045E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663A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045E8" w:rsidRPr="004B1066" w:rsidRDefault="009045E8" w:rsidP="004B1066">
      <w:pPr>
        <w:rPr>
          <w:rFonts w:ascii="Bookman Old Style" w:hAnsi="Bookman Old Style"/>
        </w:rPr>
      </w:pPr>
    </w:p>
    <w:p w:rsidR="009045E8" w:rsidRDefault="009045E8" w:rsidP="004B1066">
      <w:pPr>
        <w:rPr>
          <w:rFonts w:ascii="Bookman Old Style" w:hAnsi="Bookman Old Style"/>
        </w:rPr>
      </w:pPr>
    </w:p>
    <w:p w:rsidR="009045E8" w:rsidRDefault="009045E8" w:rsidP="004B1066">
      <w:pPr>
        <w:jc w:val="center"/>
        <w:rPr>
          <w:b/>
        </w:rPr>
      </w:pPr>
      <w:r>
        <w:rPr>
          <w:b/>
        </w:rPr>
        <w:t>Part – A</w:t>
      </w:r>
    </w:p>
    <w:p w:rsidR="009045E8" w:rsidRDefault="009045E8" w:rsidP="004B1066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Five</w:t>
      </w:r>
      <w:r>
        <w:rPr>
          <w:b/>
        </w:rPr>
        <w:t xml:space="preserve"> questions in about 75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(5 x 4 = 20)</w:t>
      </w:r>
    </w:p>
    <w:p w:rsidR="009045E8" w:rsidRDefault="009045E8" w:rsidP="004B1066">
      <w:pPr>
        <w:rPr>
          <w:b/>
        </w:rPr>
      </w:pPr>
    </w:p>
    <w:p w:rsidR="009045E8" w:rsidRDefault="009045E8" w:rsidP="004B1066">
      <w:pPr>
        <w:pStyle w:val="ListParagraph"/>
        <w:numPr>
          <w:ilvl w:val="0"/>
          <w:numId w:val="6"/>
        </w:numPr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labour market and product market</w:t>
      </w:r>
    </w:p>
    <w:p w:rsidR="009045E8" w:rsidRDefault="009045E8" w:rsidP="004B1066">
      <w:pPr>
        <w:pStyle w:val="ListParagraph"/>
        <w:numPr>
          <w:ilvl w:val="0"/>
          <w:numId w:val="6"/>
        </w:numPr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nominal wage and real wage.</w:t>
      </w:r>
    </w:p>
    <w:p w:rsidR="009045E8" w:rsidRDefault="009045E8" w:rsidP="004B1066">
      <w:pPr>
        <w:pStyle w:val="ListParagraph"/>
        <w:numPr>
          <w:ilvl w:val="0"/>
          <w:numId w:val="6"/>
        </w:numPr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marginal productivity theory of wage.</w:t>
      </w:r>
    </w:p>
    <w:p w:rsidR="009045E8" w:rsidRDefault="009045E8" w:rsidP="004B1066">
      <w:pPr>
        <w:pStyle w:val="ListParagraph"/>
        <w:numPr>
          <w:ilvl w:val="0"/>
          <w:numId w:val="6"/>
        </w:numPr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push and pull factors responsible for rural-urban migration.</w:t>
      </w:r>
    </w:p>
    <w:p w:rsidR="009045E8" w:rsidRDefault="009045E8" w:rsidP="004B1066">
      <w:pPr>
        <w:pStyle w:val="ListParagraph"/>
        <w:numPr>
          <w:ilvl w:val="0"/>
          <w:numId w:val="6"/>
        </w:numPr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collective bargaining?</w:t>
      </w:r>
    </w:p>
    <w:p w:rsidR="009045E8" w:rsidRDefault="009045E8" w:rsidP="004B1066">
      <w:pPr>
        <w:pStyle w:val="ListParagraph"/>
        <w:numPr>
          <w:ilvl w:val="0"/>
          <w:numId w:val="6"/>
        </w:numPr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“Job Clustur and Wage Contour”</w:t>
      </w:r>
    </w:p>
    <w:p w:rsidR="009045E8" w:rsidRDefault="009045E8" w:rsidP="004B1066">
      <w:pPr>
        <w:pStyle w:val="ListParagraph"/>
        <w:numPr>
          <w:ilvl w:val="0"/>
          <w:numId w:val="6"/>
        </w:numPr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fair wage and living wage?</w:t>
      </w:r>
    </w:p>
    <w:p w:rsidR="009045E8" w:rsidRDefault="009045E8" w:rsidP="004B1066">
      <w:pPr>
        <w:pStyle w:val="ListParagraph"/>
        <w:ind w:left="180"/>
        <w:jc w:val="center"/>
        <w:rPr>
          <w:rFonts w:ascii="Times New Roman" w:hAnsi="Times New Roman"/>
          <w:sz w:val="24"/>
          <w:szCs w:val="24"/>
        </w:rPr>
      </w:pPr>
    </w:p>
    <w:p w:rsidR="009045E8" w:rsidRPr="004B1066" w:rsidRDefault="009045E8" w:rsidP="004B1066">
      <w:pPr>
        <w:pStyle w:val="ListParagraph"/>
        <w:ind w:left="180"/>
        <w:jc w:val="center"/>
        <w:rPr>
          <w:rFonts w:ascii="Times New Roman" w:hAnsi="Times New Roman"/>
          <w:sz w:val="24"/>
          <w:szCs w:val="24"/>
        </w:rPr>
      </w:pPr>
      <w:r w:rsidRPr="004B1066">
        <w:rPr>
          <w:rFonts w:ascii="Times New Roman" w:hAnsi="Times New Roman"/>
          <w:b/>
          <w:sz w:val="24"/>
          <w:szCs w:val="24"/>
        </w:rPr>
        <w:t>Part – B</w:t>
      </w:r>
    </w:p>
    <w:p w:rsidR="009045E8" w:rsidRDefault="009045E8" w:rsidP="004B106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any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Four </w:t>
      </w:r>
      <w:r>
        <w:rPr>
          <w:rFonts w:ascii="Times New Roman" w:hAnsi="Times New Roman"/>
          <w:b/>
          <w:sz w:val="24"/>
          <w:szCs w:val="24"/>
        </w:rPr>
        <w:t>questions not exceeding 250 words each: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(4x10=40)</w:t>
      </w:r>
    </w:p>
    <w:p w:rsidR="009045E8" w:rsidRPr="004B1066" w:rsidRDefault="009045E8" w:rsidP="004B1066">
      <w:pPr>
        <w:pStyle w:val="ListParagraph"/>
        <w:ind w:left="1440"/>
        <w:rPr>
          <w:rFonts w:ascii="Times New Roman" w:hAnsi="Times New Roman"/>
          <w:b/>
          <w:sz w:val="12"/>
          <w:szCs w:val="24"/>
        </w:rPr>
      </w:pP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social security measures in India.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</w:t>
      </w:r>
      <w:r>
        <w:rPr>
          <w:rFonts w:ascii="Times New Roman" w:hAnsi="Times New Roman"/>
          <w:b/>
          <w:sz w:val="24"/>
          <w:szCs w:val="24"/>
        </w:rPr>
        <w:t xml:space="preserve">Sashkin’s </w:t>
      </w:r>
      <w:r>
        <w:rPr>
          <w:rFonts w:ascii="Times New Roman" w:hAnsi="Times New Roman"/>
          <w:sz w:val="24"/>
          <w:szCs w:val="24"/>
        </w:rPr>
        <w:t>model of workers participation in management.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Wage Fund Theory.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Minimum Wages Act 1948.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aims and objectives of ILO.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 the payment of bonus act 1965.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trade union &amp; outline the history of trade union investment in India.</w:t>
      </w:r>
    </w:p>
    <w:p w:rsidR="009045E8" w:rsidRDefault="009045E8" w:rsidP="004B1066">
      <w:pPr>
        <w:jc w:val="center"/>
        <w:rPr>
          <w:b/>
        </w:rPr>
      </w:pPr>
      <w:r>
        <w:rPr>
          <w:b/>
        </w:rPr>
        <w:t>Part-C</w:t>
      </w:r>
    </w:p>
    <w:p w:rsidR="009045E8" w:rsidRDefault="009045E8" w:rsidP="004B1066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questions not exceeding 900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(2 x 20=40)</w:t>
      </w:r>
    </w:p>
    <w:p w:rsidR="009045E8" w:rsidRDefault="009045E8" w:rsidP="004B1066">
      <w:pPr>
        <w:rPr>
          <w:b/>
        </w:rPr>
      </w:pP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problem of unemployment in India.  Suggest remedies.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classical theory of employment.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institutional labour market model.</w:t>
      </w:r>
    </w:p>
    <w:p w:rsidR="009045E8" w:rsidRDefault="009045E8" w:rsidP="004B1066">
      <w:pPr>
        <w:pStyle w:val="ListParagraph"/>
        <w:numPr>
          <w:ilvl w:val="0"/>
          <w:numId w:val="6"/>
        </w:numPr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economic and non economic causes for industrial disputes and explain the preventive and settlement measures.</w:t>
      </w:r>
    </w:p>
    <w:p w:rsidR="009045E8" w:rsidRDefault="009045E8" w:rsidP="004B1066"/>
    <w:p w:rsidR="009045E8" w:rsidRDefault="009045E8" w:rsidP="004B1066">
      <w:pPr>
        <w:jc w:val="center"/>
        <w:rPr>
          <w:rFonts w:ascii="Bookman Old Style" w:hAnsi="Bookman Old Style"/>
        </w:rPr>
        <w:sectPr w:rsidR="009045E8" w:rsidSect="009045E8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9045E8" w:rsidRPr="004B1066" w:rsidRDefault="009045E8" w:rsidP="004B1066">
      <w:pPr>
        <w:jc w:val="center"/>
        <w:rPr>
          <w:rFonts w:ascii="Bookman Old Style" w:hAnsi="Bookman Old Style"/>
        </w:rPr>
      </w:pPr>
    </w:p>
    <w:sectPr w:rsidR="009045E8" w:rsidRPr="004B1066" w:rsidSect="009045E8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E8" w:rsidRDefault="009045E8">
      <w:r>
        <w:separator/>
      </w:r>
    </w:p>
  </w:endnote>
  <w:endnote w:type="continuationSeparator" w:id="1">
    <w:p w:rsidR="009045E8" w:rsidRDefault="0090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E8" w:rsidRDefault="009045E8">
      <w:r>
        <w:separator/>
      </w:r>
    </w:p>
  </w:footnote>
  <w:footnote w:type="continuationSeparator" w:id="1">
    <w:p w:rsidR="009045E8" w:rsidRDefault="00904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D0AA7"/>
    <w:multiLevelType w:val="hybridMultilevel"/>
    <w:tmpl w:val="3260D71E"/>
    <w:lvl w:ilvl="0" w:tplc="26225B9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4B1066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045E8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2012-11-10T04:58:00Z</cp:lastPrinted>
  <dcterms:created xsi:type="dcterms:W3CDTF">2012-11-10T04:58:00Z</dcterms:created>
  <dcterms:modified xsi:type="dcterms:W3CDTF">2012-11-10T04:58:00Z</dcterms:modified>
</cp:coreProperties>
</file>